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EE3E">
      <w:pPr>
        <w:spacing w:line="600" w:lineRule="exac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附件：1－1　　　</w:t>
      </w:r>
    </w:p>
    <w:p w14:paraId="4FA13367">
      <w:pPr>
        <w:spacing w:line="60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江西科技师范大学</w:t>
      </w:r>
      <w:bookmarkStart w:id="1" w:name="_GoBack"/>
      <w:r>
        <w:rPr>
          <w:rFonts w:hint="eastAsia" w:ascii="仿宋" w:hAnsi="仿宋" w:eastAsia="仿宋"/>
          <w:b/>
          <w:sz w:val="44"/>
          <w:szCs w:val="44"/>
        </w:rPr>
        <w:t>闪动校园阳光跑</w:t>
      </w:r>
    </w:p>
    <w:p w14:paraId="31367DAD">
      <w:pPr>
        <w:spacing w:line="600" w:lineRule="exact"/>
        <w:jc w:val="center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免予（延时）执行申请表</w:t>
      </w:r>
    </w:p>
    <w:bookmarkEnd w:id="1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579"/>
        <w:gridCol w:w="964"/>
        <w:gridCol w:w="2618"/>
        <w:gridCol w:w="1288"/>
        <w:gridCol w:w="2308"/>
      </w:tblGrid>
      <w:tr w14:paraId="3B06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E5C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姓 名</w:t>
            </w:r>
          </w:p>
        </w:tc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4038">
            <w:pPr>
              <w:jc w:val="center"/>
              <w:rPr>
                <w:b/>
                <w:szCs w:val="22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7A7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性  别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9CB8">
            <w:pPr>
              <w:jc w:val="center"/>
              <w:rPr>
                <w:szCs w:val="22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E72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学  号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83E1">
            <w:pPr>
              <w:jc w:val="center"/>
              <w:rPr>
                <w:szCs w:val="22"/>
              </w:rPr>
            </w:pPr>
          </w:p>
        </w:tc>
      </w:tr>
      <w:tr w14:paraId="4A8E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C3B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学 院</w:t>
            </w:r>
          </w:p>
        </w:tc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B6EF">
            <w:pPr>
              <w:jc w:val="center"/>
              <w:rPr>
                <w:b/>
                <w:szCs w:val="22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ECC9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班  级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6B80">
            <w:pPr>
              <w:jc w:val="center"/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223B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电  话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84C9">
            <w:pPr>
              <w:jc w:val="center"/>
            </w:pPr>
          </w:p>
        </w:tc>
      </w:tr>
      <w:tr w14:paraId="20C6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免测申请</w:t>
            </w:r>
          </w:p>
          <w:p w14:paraId="5EAA0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原因</w:t>
            </w:r>
          </w:p>
        </w:tc>
        <w:tc>
          <w:tcPr>
            <w:tcW w:w="4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A3FDF8">
            <w:pPr>
              <w:spacing w:line="60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rFonts w:hint="eastAsia"/>
                <w:sz w:val="24"/>
              </w:rPr>
              <w:t>本人因</w:t>
            </w:r>
            <w:r>
              <w:rPr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/>
                <w:sz w:val="24"/>
                <w:u w:val="single"/>
                <w:lang w:eastAsia="zh-CN"/>
              </w:rPr>
              <w:t>　　　　　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原因，故不能参加学校</w:t>
            </w:r>
            <w:r>
              <w:rPr>
                <w:rFonts w:hint="eastAsia"/>
                <w:sz w:val="24"/>
                <w:lang w:val="en-US" w:eastAsia="zh-CN"/>
              </w:rPr>
              <w:t>202　－202　学年第　　学期</w:t>
            </w:r>
            <w:r>
              <w:rPr>
                <w:rFonts w:hint="eastAsia"/>
                <w:sz w:val="24"/>
              </w:rPr>
              <w:t>闪动校园阳光跑，现申请</w:t>
            </w:r>
            <w:r>
              <w:rPr>
                <w:rFonts w:hint="eastAsia" w:ascii="宋体" w:hAnsi="宋体" w:eastAsia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免予执行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②</w:t>
            </w:r>
            <w:r>
              <w:rPr>
                <w:sz w:val="24"/>
              </w:rPr>
              <w:t>延时执行（申请时间调整为每公里最</w:t>
            </w:r>
            <w:r>
              <w:rPr>
                <w:rFonts w:hint="eastAsia"/>
                <w:sz w:val="24"/>
                <w:lang w:val="en-US" w:eastAsia="zh-CN"/>
              </w:rPr>
              <w:t>低</w:t>
            </w:r>
            <w:r>
              <w:rPr>
                <w:sz w:val="24"/>
              </w:rPr>
              <w:t>配速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0分钟完成）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望批准。</w:t>
            </w:r>
          </w:p>
          <w:p w14:paraId="2246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  <w:p w14:paraId="6D4ED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注：将近半年内的县级以上医院疾病诊断书复印在申请表反面，申请延时按正常认定成绩，申请免予执行按免予执行认定成绩。</w:t>
            </w:r>
          </w:p>
          <w:p w14:paraId="0EA4DA1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eastAsia="zh-CN"/>
              </w:rPr>
              <w:t>　　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　　　</w:t>
            </w:r>
            <w:r>
              <w:rPr>
                <w:sz w:val="24"/>
              </w:rPr>
              <w:t xml:space="preserve"> </w:t>
            </w:r>
            <w:bookmarkStart w:id="0" w:name="OLE_LINK1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bookmarkEnd w:id="0"/>
          </w:p>
          <w:p w14:paraId="60ACC8D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  <w:tr w14:paraId="20CE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E2CC">
            <w:pPr>
              <w:ind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所在学院意见</w:t>
            </w:r>
          </w:p>
        </w:tc>
        <w:tc>
          <w:tcPr>
            <w:tcW w:w="4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DD9A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0F1F81A4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0DEC2157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2965C007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534CEB5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审核人签字：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盖章（有效）：</w:t>
            </w:r>
            <w:r>
              <w:rPr>
                <w:rFonts w:hint="eastAsia"/>
                <w:sz w:val="24"/>
                <w:lang w:eastAsia="zh-CN"/>
              </w:rPr>
              <w:t>　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71617F3C">
            <w:pPr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</w:tc>
      </w:tr>
      <w:tr w14:paraId="0738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28B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学校体育部门意见</w:t>
            </w:r>
          </w:p>
        </w:tc>
        <w:tc>
          <w:tcPr>
            <w:tcW w:w="4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91BF">
            <w:pPr>
              <w:jc w:val="both"/>
            </w:pPr>
          </w:p>
          <w:p w14:paraId="4B560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</w:pPr>
            <w:r>
              <w:rPr>
                <w:rFonts w:hint="eastAsia"/>
                <w:sz w:val="24"/>
                <w:lang w:val="en-US" w:eastAsia="zh-CN"/>
              </w:rPr>
              <w:t>　 所在学院审核后，学生将申请表提交给任课教师，由任课教师将申请表提交给校园跑负责人审核。</w:t>
            </w:r>
          </w:p>
        </w:tc>
      </w:tr>
      <w:tr w14:paraId="4298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4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F1C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此申请表一式二份，由学生本人如实填写后A4纸打印，将县级以上医院疾病诊断书复印在申请表反面即可，不需提供无关材料（心电图、检查报告、病例本、住院发票、收据、影像资料等），所在学院审核，签字加盖章有效；</w:t>
            </w:r>
          </w:p>
          <w:p w14:paraId="163FD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2.申请表一份留所在学院存档，由学院按相关文件规定意见执行，另一份由学生本人交给任课教师；</w:t>
            </w:r>
          </w:p>
        </w:tc>
      </w:tr>
    </w:tbl>
    <w:p w14:paraId="528EF47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BjN2Y5N2YyYTVjZGIxYjEwZTczZjIxMWFjNDYifQ=="/>
  </w:docVars>
  <w:rsids>
    <w:rsidRoot w:val="0DA747D1"/>
    <w:rsid w:val="0DA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2024-09-01T12:53:00Z</dcterms:created>
  <dc:creator>罗强</dc:creator>
  <cp:lastModifiedBy>罗强</cp:lastModifiedBy>
  <dcterms:modified xsi:type="dcterms:W3CDTF">2024-09-01T12:56:51Z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1EDB32C462574A93BBCF93F89FEAE2B3_11</vt:lpwstr>
  </property>
</Properties>
</file>